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CD" w:rsidRPr="001748D7" w:rsidRDefault="004626CD" w:rsidP="006872ED">
      <w:pPr>
        <w:tabs>
          <w:tab w:val="left" w:pos="7121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</w:t>
      </w:r>
    </w:p>
    <w:p w:rsidR="004626CD" w:rsidRPr="001748D7" w:rsidRDefault="004626CD" w:rsidP="005D418C">
      <w:pPr>
        <w:tabs>
          <w:tab w:val="left" w:pos="7121"/>
          <w:tab w:val="left" w:pos="72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Решением совета </w:t>
      </w:r>
    </w:p>
    <w:p w:rsidR="004626CD" w:rsidRPr="001748D7" w:rsidRDefault="004626CD" w:rsidP="006872ED">
      <w:pPr>
        <w:tabs>
          <w:tab w:val="left" w:pos="7046"/>
          <w:tab w:val="left" w:pos="7121"/>
          <w:tab w:val="left" w:pos="7226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               сельского поселения                                                                                                                                                                                                 </w:t>
      </w:r>
      <w:proofErr w:type="spellStart"/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Тановский</w:t>
      </w:r>
      <w:proofErr w:type="spellEnd"/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</w:p>
    <w:p w:rsidR="004626CD" w:rsidRPr="001748D7" w:rsidRDefault="005C3254" w:rsidP="005D418C">
      <w:pPr>
        <w:tabs>
          <w:tab w:val="left" w:pos="688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 15.02.2024</w:t>
      </w:r>
      <w:r w:rsidR="009F51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4-</w:t>
      </w:r>
    </w:p>
    <w:p w:rsidR="004626CD" w:rsidRPr="001748D7" w:rsidRDefault="004626CD" w:rsidP="00CB48CC">
      <w:pPr>
        <w:tabs>
          <w:tab w:val="left" w:pos="69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4626CD" w:rsidRPr="001748D7" w:rsidRDefault="004626CD" w:rsidP="005D41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8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26CD" w:rsidRPr="001748D7" w:rsidRDefault="004626CD" w:rsidP="006872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Л  А  Н </w:t>
      </w:r>
    </w:p>
    <w:p w:rsidR="004626CD" w:rsidRPr="001748D7" w:rsidRDefault="004626CD" w:rsidP="005D4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8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26CD" w:rsidRPr="001748D7" w:rsidRDefault="004626CD" w:rsidP="005D4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Администрации</w:t>
      </w:r>
    </w:p>
    <w:p w:rsidR="004626CD" w:rsidRPr="001748D7" w:rsidRDefault="004626CD" w:rsidP="005D4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Тановский</w:t>
      </w:r>
      <w:proofErr w:type="spellEnd"/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сельсовет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Благоварский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Республики Башкортостан </w:t>
      </w:r>
      <w:r w:rsidR="005C32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</w:t>
      </w:r>
      <w:r w:rsidRPr="0017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4626CD" w:rsidRPr="005D418C" w:rsidRDefault="004626CD" w:rsidP="005D41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41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/>
      </w:tblPr>
      <w:tblGrid>
        <w:gridCol w:w="639"/>
        <w:gridCol w:w="3815"/>
        <w:gridCol w:w="2222"/>
        <w:gridCol w:w="2905"/>
      </w:tblGrid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Pr="005D418C" w:rsidRDefault="004626CD" w:rsidP="005D418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626CD" w:rsidRPr="00361D7D">
        <w:trPr>
          <w:tblCellSpacing w:w="0" w:type="dxa"/>
        </w:trPr>
        <w:tc>
          <w:tcPr>
            <w:tcW w:w="9581" w:type="dxa"/>
            <w:gridSpan w:val="4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numPr>
                <w:ilvl w:val="0"/>
                <w:numId w:val="1"/>
              </w:numPr>
              <w:spacing w:after="0" w:line="240" w:lineRule="auto"/>
              <w:ind w:left="11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поселения, </w:t>
            </w:r>
            <w:proofErr w:type="spell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прав.делами</w:t>
            </w:r>
            <w:proofErr w:type="spell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на год, на месяц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 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 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 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поселения, </w:t>
            </w:r>
            <w:proofErr w:type="spell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елами</w:t>
            </w:r>
            <w:proofErr w:type="spellEnd"/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муниципальными служащими сведений о доходах, расходах,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елами, 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действующих комиссий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встреч, сельских сходов с населением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елами, 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 делами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поселения информации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елами, 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муниципальных программ в соответствии с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елами</w:t>
            </w:r>
            <w:proofErr w:type="spell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ведение воинского учета граждан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ВУС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технической помощи 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ету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Тановского</w:t>
            </w:r>
            <w:proofErr w:type="spell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сельского поселения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 делами,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 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форм статистической отчетности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 делами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совещаниях разных уровней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со старостами населенных пунктов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690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  поселения по итогам 2022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690DEC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  <w:r w:rsidR="004626CD"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работы администрации на 2023г.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2022г.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зам. главы поселения, 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9581" w:type="dxa"/>
            <w:gridSpan w:val="4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   Предупреждение и ликвидация чрезвычайных  ситуаций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пропуска паводковых вод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обучению населения защиты от опасности, поведения на водоемах путем размещения информации на сайте и информационных досках  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елами,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9581" w:type="dxa"/>
            <w:gridSpan w:val="4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3.Пожарная безопасность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пожарных резервуаров и заполнение их водой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поселения,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весенних противопожарных мероприятий по опахиванию населенных пунктов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населения и предприятий к общественно-значимым работам по уборке территорий от мусора, сухой травы; организация массовых субботников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елами,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обеспечению пожарной безопасности  в поселении, проведение инструктажа по пожарной безопасности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специалист и старосты деревень.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по развитию навыков осторожного обращения с огнем детей и всех возрастных групп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690DEC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  <w:r w:rsidR="004626CD"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Раздача  методических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материалов, плакатов, памяток на противопожарную тематику по агитации и пропаганде правил пожарной безопасности в сельских населенных пунктах поселения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гидрантов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 противопожарного водоснабжения на территории насел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енных пунктов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август</w:t>
            </w:r>
            <w:r w:rsidR="00690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  утверждение Муниципальной программы «Обеспечение первичных мер пожарной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Тановского</w:t>
            </w:r>
            <w:proofErr w:type="spell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сельского поселения  на 2022 год, и на плановый период 2023 и 2024 годов»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ноябрь- декабрь </w:t>
            </w:r>
            <w:r w:rsidR="00690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поселения, </w:t>
            </w:r>
            <w:proofErr w:type="spell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елами</w:t>
            </w:r>
            <w:proofErr w:type="spell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9581" w:type="dxa"/>
            <w:gridSpan w:val="4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4.Управление и использование муниципального имущества и земель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 граждан, в качестве нуждающихся в улучшении жилищных условий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 делами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упорядочению адресного хозяйства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на кадастровый учет и государственная регистрация прав на объекты муниципальной собственности 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поселения, 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регистрации права на  земельные участки под   объектами муниципальной собственности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Инвентаризация основных средств и имущества казны. </w:t>
            </w: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дебиторской и кредиторской задолженности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  квартал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                       специалист, бухгалтер</w:t>
            </w: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специалист, бухгалтер</w:t>
            </w:r>
          </w:p>
        </w:tc>
      </w:tr>
      <w:tr w:rsidR="004626CD" w:rsidRPr="00361D7D">
        <w:trPr>
          <w:tblCellSpacing w:w="0" w:type="dxa"/>
        </w:trPr>
        <w:tc>
          <w:tcPr>
            <w:tcW w:w="9581" w:type="dxa"/>
            <w:gridSpan w:val="4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5.Содержание автомобильных дорог общего пользования,</w:t>
            </w:r>
          </w:p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транспортного обслуживания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ремонта дорог местного значения 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2-3-квартал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содержанием дорог в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зимний  и летний периоды </w:t>
            </w:r>
            <w:proofErr w:type="gramEnd"/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разметки дорожного полотна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замена поврежденных и отсутствующих дорожных знаков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2-3-квартал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грейдирования</w:t>
            </w:r>
            <w:proofErr w:type="spell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грунтовых дорог в населенных пунктах поселения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дорог от снега 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1,4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Скос травы на придорожной территории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2,3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поселения, специалист </w:t>
            </w:r>
          </w:p>
        </w:tc>
      </w:tr>
      <w:tr w:rsidR="004626CD" w:rsidRPr="00361D7D">
        <w:trPr>
          <w:tblCellSpacing w:w="0" w:type="dxa"/>
        </w:trPr>
        <w:tc>
          <w:tcPr>
            <w:tcW w:w="9581" w:type="dxa"/>
            <w:gridSpan w:val="4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Благоустройство и жилищно-коммунальный комплекс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озеленению территории поселения, принять  участие в акции  «Зеленая Башкирия».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поселения, 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ремонт  ограждении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кладбищ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ликвидация несанкционированных свалок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с.Такчура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экологических субботников по уборке прилегающих территорий к частным домовладениям,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 в населенных пунктах.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управделами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пастьбы скота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ухода за  памятниками ВОВ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с.Агарды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поселения, </w:t>
            </w:r>
            <w:proofErr w:type="spell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елами</w:t>
            </w:r>
            <w:proofErr w:type="spell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специалист, 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обследования готовности жилищного фонда, учреждений всех форм собственности и </w:t>
            </w:r>
            <w:proofErr w:type="spell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теплоисточников</w:t>
            </w:r>
            <w:proofErr w:type="spell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эксплуатации в </w:t>
            </w:r>
            <w:proofErr w:type="spellStart"/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осеннее-зимний</w:t>
            </w:r>
            <w:proofErr w:type="spellEnd"/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период, составление паспортов готовности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содержание детских  игровых и спортивных площадок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  </w:t>
            </w:r>
          </w:p>
        </w:tc>
      </w:tr>
      <w:tr w:rsidR="004626CD" w:rsidRPr="00361D7D">
        <w:trPr>
          <w:trHeight w:val="639"/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парка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 3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музея</w:t>
            </w:r>
          </w:p>
        </w:tc>
      </w:tr>
      <w:tr w:rsidR="004626CD" w:rsidRPr="00361D7D">
        <w:trPr>
          <w:tblCellSpacing w:w="0" w:type="dxa"/>
        </w:trPr>
        <w:tc>
          <w:tcPr>
            <w:tcW w:w="9581" w:type="dxa"/>
            <w:gridSpan w:val="4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Организация досуга, спорт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территориальных праздников.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плану мероприятий  СДК)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  СДК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выездных концертов по поселению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плану мероприятий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СДК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на периодическую печать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ноябрь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подписку,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плану мероприятий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праздничных и спортивных мероприятиях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сабантуе.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директор СДК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в летний период 2022г.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директор школы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патриотическому и военно-патриотическому воспитанию населения в т.ч. молодежь и дети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СДК. </w:t>
            </w:r>
          </w:p>
        </w:tc>
      </w:tr>
      <w:tr w:rsidR="004626CD" w:rsidRPr="00361D7D">
        <w:trPr>
          <w:tblCellSpacing w:w="0" w:type="dxa"/>
        </w:trPr>
        <w:tc>
          <w:tcPr>
            <w:tcW w:w="9581" w:type="dxa"/>
            <w:gridSpan w:val="4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8.Правоохранительная деятельность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органами внутренних дел по проведению рейдов по неблагополучным семьям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группам риска , по нелегальным торговым точкам алкогольных напитков.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специалист, участковый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 по профилактике правонарушений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поселения, </w:t>
            </w:r>
            <w:proofErr w:type="spell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елами</w:t>
            </w:r>
            <w:proofErr w:type="spell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 по профилактике терроризма и экстремизма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поселения, </w:t>
            </w:r>
            <w:proofErr w:type="spell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елами</w:t>
            </w:r>
            <w:proofErr w:type="spell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ru-RU"/>
              </w:rPr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ru-RU"/>
              </w:rPr>
              <w:t>Организация работы добровольной народной дружины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626CD" w:rsidRPr="00361D7D">
        <w:trPr>
          <w:tblCellSpacing w:w="0" w:type="dxa"/>
        </w:trPr>
        <w:tc>
          <w:tcPr>
            <w:tcW w:w="9581" w:type="dxa"/>
            <w:gridSpan w:val="4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Финансово-экономическая деятельность</w:t>
            </w:r>
          </w:p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утверждение бюджета на 2022 год и плановый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 2023 и 2024гг.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поселения,  специалист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обеспечению поступления налоговых платежей и сборов.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по сбору налогов и арендной плате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специалист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 прогноза социально-экономического развития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поселения, 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муниципальных заказов путем открытых конкурсов, запроса котировок, открытых аукционов 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размещение </w:t>
            </w:r>
            <w:proofErr w:type="spellStart"/>
            <w:proofErr w:type="gramStart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плана-закупок</w:t>
            </w:r>
            <w:proofErr w:type="spellEnd"/>
            <w:proofErr w:type="gramEnd"/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плана-графика, своевременное внесение изменений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</w:tc>
      </w:tr>
      <w:tr w:rsidR="004626CD" w:rsidRPr="00361D7D">
        <w:trPr>
          <w:tblCellSpacing w:w="0" w:type="dxa"/>
        </w:trPr>
        <w:tc>
          <w:tcPr>
            <w:tcW w:w="9581" w:type="dxa"/>
            <w:gridSpan w:val="4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использование и работа в информационных ресурсах </w:t>
            </w:r>
          </w:p>
          <w:p w:rsidR="004626CD" w:rsidRPr="005D418C" w:rsidRDefault="004626CD" w:rsidP="005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Размещение информации на офици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альном сайте 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Тановского</w:t>
            </w:r>
            <w:proofErr w:type="spellEnd"/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  сельского поселения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 делами 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Размещение информации в ГИС ЖКХ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 делами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Работа  с  ГИС ГМП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Работа с сайтом </w:t>
            </w:r>
            <w:proofErr w:type="spellStart"/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Госуслуги</w:t>
            </w:r>
            <w:proofErr w:type="spellEnd"/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управ делами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Размещение информации на сайте </w:t>
            </w: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D41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(Информация о государственных и муниципальных </w:t>
            </w:r>
            <w:r w:rsidRPr="005D41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торгах</w:t>
            </w:r>
            <w:r w:rsidRPr="005D41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по реализации имущества для физических и юридических лиц.)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, специалист </w:t>
            </w:r>
          </w:p>
        </w:tc>
      </w:tr>
      <w:tr w:rsidR="004626CD" w:rsidRPr="00361D7D">
        <w:trPr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Работа в ФИАС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626CD" w:rsidRPr="00361D7D">
        <w:trPr>
          <w:trHeight w:val="814"/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Ведение электронной </w:t>
            </w:r>
            <w:proofErr w:type="spellStart"/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в течение года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 делами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410"/>
            </w:tblGrid>
            <w:tr w:rsidR="004626CD" w:rsidRPr="00361D7D">
              <w:trPr>
                <w:trHeight w:val="270"/>
                <w:tblCellSpacing w:w="0" w:type="dxa"/>
              </w:trPr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26CD" w:rsidRPr="005D418C" w:rsidRDefault="004626CD" w:rsidP="005D41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18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6CD" w:rsidRPr="00361D7D">
        <w:trPr>
          <w:trHeight w:val="615"/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Р</w:t>
            </w: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абота на портале администрации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6CD" w:rsidRPr="00361D7D">
        <w:trPr>
          <w:trHeight w:val="860"/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Работе на портале СКДФ 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6CD" w:rsidRPr="00361D7D">
        <w:trPr>
          <w:trHeight w:val="1351"/>
          <w:tblCellSpacing w:w="0" w:type="dxa"/>
        </w:trPr>
        <w:tc>
          <w:tcPr>
            <w:tcW w:w="639" w:type="dxa"/>
            <w:tcBorders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>Работа на портале «Единое окно»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 делами</w:t>
            </w:r>
          </w:p>
          <w:p w:rsidR="004626CD" w:rsidRPr="005D418C" w:rsidRDefault="004626CD" w:rsidP="005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26CD" w:rsidRPr="005D418C" w:rsidRDefault="004626CD" w:rsidP="005D41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41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626CD" w:rsidRDefault="004626CD"/>
    <w:sectPr w:rsidR="004626CD" w:rsidSect="008A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461A"/>
    <w:multiLevelType w:val="multilevel"/>
    <w:tmpl w:val="FFE6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8C"/>
    <w:rsid w:val="00057D50"/>
    <w:rsid w:val="000603FA"/>
    <w:rsid w:val="000A1F88"/>
    <w:rsid w:val="000F4E4A"/>
    <w:rsid w:val="0010529B"/>
    <w:rsid w:val="001748D7"/>
    <w:rsid w:val="002F0F95"/>
    <w:rsid w:val="00361D7D"/>
    <w:rsid w:val="003D5780"/>
    <w:rsid w:val="004626CD"/>
    <w:rsid w:val="005C3254"/>
    <w:rsid w:val="005C57D5"/>
    <w:rsid w:val="005D418C"/>
    <w:rsid w:val="006872ED"/>
    <w:rsid w:val="00690DEC"/>
    <w:rsid w:val="007B11EE"/>
    <w:rsid w:val="008A45AC"/>
    <w:rsid w:val="009670BE"/>
    <w:rsid w:val="00980C01"/>
    <w:rsid w:val="00993C8C"/>
    <w:rsid w:val="009F511D"/>
    <w:rsid w:val="00A80EC7"/>
    <w:rsid w:val="00B44969"/>
    <w:rsid w:val="00CB3F18"/>
    <w:rsid w:val="00CB48CC"/>
    <w:rsid w:val="00D21C13"/>
    <w:rsid w:val="00DF478B"/>
    <w:rsid w:val="00EA6390"/>
    <w:rsid w:val="00EF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6640,bqiaagaaeyqcaaagiaiaaaoa2aeabwvfaq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D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B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48C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6872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D21C13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1307</Words>
  <Characters>9416</Characters>
  <Application>Microsoft Office Word</Application>
  <DocSecurity>0</DocSecurity>
  <Lines>78</Lines>
  <Paragraphs>21</Paragraphs>
  <ScaleCrop>false</ScaleCrop>
  <Company>HOME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</dc:creator>
  <cp:keywords/>
  <dc:description/>
  <cp:lastModifiedBy>MAPC</cp:lastModifiedBy>
  <cp:revision>12</cp:revision>
  <cp:lastPrinted>2022-01-20T04:58:00Z</cp:lastPrinted>
  <dcterms:created xsi:type="dcterms:W3CDTF">2022-01-19T10:56:00Z</dcterms:created>
  <dcterms:modified xsi:type="dcterms:W3CDTF">2024-01-26T11:38:00Z</dcterms:modified>
</cp:coreProperties>
</file>